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62B990B5" w:rsidR="002F54F8" w:rsidRPr="00EF2831" w:rsidRDefault="0043518F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AKUSTIK 2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</w:t>
      </w:r>
      <w:r w:rsidR="00EF594D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D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</w:rPr>
        <w:t>Part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 Included</w:t>
      </w:r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 Description</w:t>
      </w:r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000C7F71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, via acoustic hangers. The </w:t>
      </w:r>
      <w:r w:rsidR="00294FD6">
        <w:rPr>
          <w:rFonts w:asciiTheme="minorHAnsi" w:hAnsiTheme="minorHAnsi" w:cstheme="minorHAnsi"/>
          <w:color w:val="000000" w:themeColor="text1"/>
          <w:lang w:val="en-US"/>
        </w:rPr>
        <w:t xml:space="preserve">top </w:t>
      </w:r>
      <w:r w:rsidR="0043518F">
        <w:rPr>
          <w:rFonts w:asciiTheme="minorHAnsi" w:hAnsiTheme="minorHAnsi" w:cstheme="minorHAnsi"/>
          <w:color w:val="000000" w:themeColor="text1"/>
          <w:lang w:val="en-US"/>
        </w:rPr>
        <w:t>hole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using a </w:t>
      </w:r>
      <w:r w:rsidR="00294FD6">
        <w:rPr>
          <w:rFonts w:asciiTheme="minorHAnsi" w:hAnsiTheme="minorHAnsi" w:cstheme="minorHAnsi"/>
          <w:color w:val="000000" w:themeColor="text1"/>
          <w:lang w:val="en-US"/>
        </w:rPr>
        <w:t>wire</w:t>
      </w:r>
      <w:r w:rsidR="00B25325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667B29">
        <w:rPr>
          <w:rFonts w:asciiTheme="minorHAnsi" w:hAnsiTheme="minorHAnsi" w:cstheme="minorHAnsi"/>
          <w:color w:val="000000" w:themeColor="text1"/>
          <w:lang w:val="en-US"/>
        </w:rPr>
        <w:t>wire</w:t>
      </w:r>
      <w:r w:rsidR="0043518F">
        <w:rPr>
          <w:rFonts w:asciiTheme="minorHAnsi" w:hAnsiTheme="minorHAnsi" w:cstheme="minorHAnsi"/>
          <w:color w:val="000000" w:themeColor="text1"/>
          <w:lang w:val="en-US"/>
        </w:rPr>
        <w:t xml:space="preserve"> hanging from the lower hook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55158090" w:rsidR="00C902AE" w:rsidRPr="00300A9D" w:rsidRDefault="00017C11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017C11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ceiling.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2D712BDB" w:rsidR="002F54F8" w:rsidRPr="00673E0B" w:rsidRDefault="002F54F8" w:rsidP="006F1DFA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73E0B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673E0B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673E0B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EF7A21" w:rsidRPr="00673E0B">
        <w:rPr>
          <w:rFonts w:asciiTheme="minorHAnsi" w:hAnsiTheme="minorHAnsi" w:cstheme="minorHAnsi"/>
          <w:color w:val="000000" w:themeColor="text1"/>
          <w:lang w:val="en-US"/>
        </w:rPr>
        <w:t>hook</w:t>
      </w:r>
      <w:r w:rsidRPr="00673E0B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456B55D0" w:rsidR="002F54F8" w:rsidRPr="003F51A6" w:rsidRDefault="002F54F8" w:rsidP="00D1008A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3F51A6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3F51A6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3F51A6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3F51A6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3F51A6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43518F" w:rsidRPr="003F51A6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3F51A6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673E0B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673E0B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17C11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94FD6"/>
    <w:rsid w:val="002F54F8"/>
    <w:rsid w:val="00300A9D"/>
    <w:rsid w:val="003413EA"/>
    <w:rsid w:val="003B70FB"/>
    <w:rsid w:val="003D7CB3"/>
    <w:rsid w:val="003F51A6"/>
    <w:rsid w:val="00400D42"/>
    <w:rsid w:val="004221BB"/>
    <w:rsid w:val="0043518F"/>
    <w:rsid w:val="00435E3A"/>
    <w:rsid w:val="00447745"/>
    <w:rsid w:val="00455BF0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67B29"/>
    <w:rsid w:val="00673E0B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25325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C24CF"/>
    <w:rsid w:val="00DE6135"/>
    <w:rsid w:val="00E511F8"/>
    <w:rsid w:val="00E9795C"/>
    <w:rsid w:val="00EB6134"/>
    <w:rsid w:val="00EF2831"/>
    <w:rsid w:val="00EF594D"/>
    <w:rsid w:val="00EF7A2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268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27</cp:revision>
  <cp:lastPrinted>2023-09-15T11:08:00Z</cp:lastPrinted>
  <dcterms:created xsi:type="dcterms:W3CDTF">2020-05-11T20:37:00Z</dcterms:created>
  <dcterms:modified xsi:type="dcterms:W3CDTF">2023-09-15T11:10:00Z</dcterms:modified>
</cp:coreProperties>
</file>